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1" w:rsidRPr="00F67C7A" w:rsidRDefault="00D22C1E" w:rsidP="005551EA">
      <w:pPr>
        <w:spacing w:after="0"/>
        <w:ind w:left="-567"/>
        <w:rPr>
          <w:b/>
          <w:bCs/>
          <w:noProof/>
          <w:sz w:val="28"/>
          <w:szCs w:val="28"/>
        </w:rPr>
      </w:pPr>
      <w:r w:rsidRPr="00D22C1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5.95pt;margin-top:2.35pt;width:256.5pt;height:118.3pt;z-index:-251649024;visibility:visible;mso-height-percent:200;mso-wrap-distance-top:3.6pt;mso-wrap-distance-bottom:3.6pt;mso-height-percent:200;mso-width-relative:margin;mso-height-relative:margin" stroked="f">
            <v:textbox style="mso-next-textbox:#_x0000_s1034;mso-fit-shape-to-text:t">
              <w:txbxContent>
                <w:p w:rsidR="00A13CB6" w:rsidRPr="00A13CB6" w:rsidRDefault="009132EA" w:rsidP="00A0008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D22C1E">
        <w:rPr>
          <w:noProof/>
          <w:sz w:val="28"/>
          <w:szCs w:val="28"/>
        </w:rPr>
        <w:pict>
          <v:shape id="Надпись 2" o:spid="_x0000_s1027" type="#_x0000_t202" style="position:absolute;left:0;text-align:left;margin-left:577.95pt;margin-top:-20.15pt;width:24.35pt;height: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CB452A" w:rsidRPr="00EA4D3C" w:rsidRDefault="00CB452A" w:rsidP="00EA4D3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shape id="_x0000_s1029" type="#_x0000_t202" style="position:absolute;left:0;text-align:left;margin-left:610.5pt;margin-top:103.85pt;width:75.45pt;height:667.4pt;z-index:251661312;mso-width-relative:margin;mso-height-relative:margin" stroked="f">
            <v:textbox>
              <w:txbxContent>
                <w:p w:rsidR="007366EC" w:rsidRPr="007366EC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6EC" w:rsidRPr="00EA53F1" w:rsidRDefault="007366EC" w:rsidP="00EA5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3CB6" w:rsidRPr="00E622C8" w:rsidRDefault="00ED0F75" w:rsidP="00A45427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noProof/>
          <w:sz w:val="28"/>
          <w:szCs w:val="28"/>
        </w:rPr>
      </w:pPr>
      <w:r w:rsidRPr="00E622C8">
        <w:rPr>
          <w:rFonts w:ascii="Times New Roman" w:hAnsi="Times New Roman" w:cs="Times New Roman"/>
          <w:i/>
          <w:color w:val="010101"/>
          <w:sz w:val="28"/>
          <w:szCs w:val="28"/>
          <w:shd w:val="clear" w:color="auto" w:fill="FFFFFF"/>
        </w:rPr>
        <w:t xml:space="preserve">Осень – самое благодатное время для реализации творческих идей. Осенняя природа необычайно яркая, многообразная, стремительно меняющаяся. Она привлекает внимание, оставляя в душе неизгладимый след, хочется творить и создавать шедевры.  Красота родного края – безгранична. </w:t>
      </w:r>
      <w:r w:rsidR="00E622C8" w:rsidRPr="00E622C8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Осень люди встречают радостно, ведь в осень пышная, желто-оранжевая и безоблачная. Осенью очень красиво. Листья на деревьях все время изменяют цвет, а вскоре и вовсе опадают на землю, словно устилая ее мягким ковриком.</w:t>
      </w:r>
      <w:r w:rsidRPr="00E622C8">
        <w:rPr>
          <w:rFonts w:ascii="Times New Roman" w:hAnsi="Times New Roman" w:cs="Times New Roman"/>
          <w:i/>
          <w:color w:val="010101"/>
          <w:sz w:val="28"/>
          <w:szCs w:val="28"/>
        </w:rPr>
        <w:br/>
      </w:r>
    </w:p>
    <w:p w:rsidR="002E55C1" w:rsidRPr="00F67C7A" w:rsidRDefault="009132EA" w:rsidP="00B81F4F">
      <w:pPr>
        <w:pStyle w:val="Default"/>
        <w:rPr>
          <w:b/>
          <w:bCs/>
          <w:sz w:val="28"/>
          <w:szCs w:val="28"/>
        </w:rPr>
      </w:pPr>
      <w:r w:rsidRPr="00F67C7A">
        <w:rPr>
          <w:b/>
          <w:bCs/>
          <w:sz w:val="28"/>
          <w:szCs w:val="28"/>
        </w:rPr>
        <w:br/>
      </w:r>
      <w:r w:rsidR="001D1EFB" w:rsidRPr="00F67C7A">
        <w:rPr>
          <w:sz w:val="28"/>
          <w:szCs w:val="28"/>
        </w:rPr>
        <w:t xml:space="preserve">            </w:t>
      </w:r>
      <w:r w:rsidR="00E444CC" w:rsidRPr="00F67C7A">
        <w:rPr>
          <w:sz w:val="28"/>
          <w:szCs w:val="28"/>
        </w:rPr>
        <w:t xml:space="preserve">                            </w:t>
      </w:r>
      <w:r w:rsidR="001D1EFB" w:rsidRPr="00F67C7A">
        <w:rPr>
          <w:sz w:val="28"/>
          <w:szCs w:val="28"/>
        </w:rPr>
        <w:t xml:space="preserve"> </w:t>
      </w:r>
      <w:r w:rsidR="00F67C7A" w:rsidRPr="00F67C7A">
        <w:rPr>
          <w:sz w:val="28"/>
          <w:szCs w:val="28"/>
        </w:rPr>
        <w:t xml:space="preserve">  </w:t>
      </w:r>
      <w:r w:rsidR="001D1EFB" w:rsidRPr="00F67C7A">
        <w:rPr>
          <w:b/>
          <w:sz w:val="28"/>
          <w:szCs w:val="28"/>
        </w:rPr>
        <w:t>Положение о виртуальном конкурсе</w:t>
      </w:r>
    </w:p>
    <w:p w:rsidR="00EE7422" w:rsidRPr="00F67C7A" w:rsidRDefault="001D1EFB" w:rsidP="001D1EFB">
      <w:pPr>
        <w:pStyle w:val="Default"/>
        <w:rPr>
          <w:bCs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                                         </w:t>
      </w:r>
      <w:r w:rsidR="00F67C7A" w:rsidRPr="00F67C7A">
        <w:rPr>
          <w:b/>
          <w:bCs/>
          <w:sz w:val="28"/>
          <w:szCs w:val="28"/>
        </w:rPr>
        <w:t xml:space="preserve">    </w:t>
      </w:r>
      <w:r w:rsidRPr="00F67C7A">
        <w:rPr>
          <w:b/>
          <w:bCs/>
          <w:sz w:val="28"/>
          <w:szCs w:val="28"/>
        </w:rPr>
        <w:t xml:space="preserve">   </w:t>
      </w:r>
      <w:r w:rsidR="00EE7422" w:rsidRPr="00F67C7A">
        <w:rPr>
          <w:bCs/>
          <w:sz w:val="28"/>
          <w:szCs w:val="28"/>
        </w:rPr>
        <w:t>«</w:t>
      </w:r>
      <w:r w:rsidR="009132EA" w:rsidRPr="00F67C7A">
        <w:rPr>
          <w:bCs/>
          <w:sz w:val="28"/>
          <w:szCs w:val="28"/>
        </w:rPr>
        <w:t>Краски осени</w:t>
      </w:r>
      <w:r w:rsidR="00EE7422" w:rsidRPr="00F67C7A">
        <w:rPr>
          <w:bCs/>
          <w:sz w:val="28"/>
          <w:szCs w:val="28"/>
        </w:rPr>
        <w:t>»</w:t>
      </w:r>
    </w:p>
    <w:p w:rsidR="00A00085" w:rsidRPr="00F67C7A" w:rsidRDefault="00A00085" w:rsidP="00EE7422">
      <w:pPr>
        <w:pStyle w:val="Default"/>
        <w:jc w:val="center"/>
        <w:rPr>
          <w:bCs/>
          <w:sz w:val="28"/>
          <w:szCs w:val="28"/>
        </w:rPr>
      </w:pPr>
    </w:p>
    <w:p w:rsidR="00EE7422" w:rsidRPr="00F67C7A" w:rsidRDefault="001D1EFB" w:rsidP="001D1EFB">
      <w:pPr>
        <w:pStyle w:val="Default"/>
        <w:rPr>
          <w:bCs/>
          <w:sz w:val="28"/>
          <w:szCs w:val="28"/>
        </w:rPr>
      </w:pPr>
      <w:r w:rsidRPr="00F67C7A">
        <w:rPr>
          <w:bCs/>
          <w:sz w:val="28"/>
          <w:szCs w:val="28"/>
        </w:rPr>
        <w:t xml:space="preserve">                                                     </w:t>
      </w:r>
      <w:r w:rsidRPr="00F67C7A">
        <w:rPr>
          <w:b/>
          <w:bCs/>
          <w:sz w:val="28"/>
          <w:szCs w:val="28"/>
        </w:rPr>
        <w:t xml:space="preserve"> 1. </w:t>
      </w:r>
      <w:r w:rsidR="00EE7422" w:rsidRPr="00F67C7A">
        <w:rPr>
          <w:b/>
          <w:bCs/>
          <w:sz w:val="28"/>
          <w:szCs w:val="28"/>
        </w:rPr>
        <w:t>Общее положение</w:t>
      </w:r>
    </w:p>
    <w:p w:rsidR="00EE7422" w:rsidRPr="00F67C7A" w:rsidRDefault="00A67BC4" w:rsidP="00A67BC4">
      <w:pPr>
        <w:pStyle w:val="Default"/>
        <w:rPr>
          <w:bCs/>
          <w:sz w:val="28"/>
          <w:szCs w:val="28"/>
        </w:rPr>
      </w:pPr>
      <w:r w:rsidRPr="00F67C7A">
        <w:rPr>
          <w:bCs/>
          <w:sz w:val="28"/>
          <w:szCs w:val="28"/>
        </w:rPr>
        <w:br/>
      </w:r>
      <w:r w:rsidR="00E444CC" w:rsidRPr="00F67C7A">
        <w:rPr>
          <w:sz w:val="28"/>
          <w:szCs w:val="28"/>
        </w:rPr>
        <w:t>1.1. Настоящее Положение регламентирует порядок проведения виртуального конкурса «Краски осени» (далее – Конкурс).</w:t>
      </w:r>
      <w:r w:rsidR="00E444CC" w:rsidRPr="00F67C7A">
        <w:rPr>
          <w:sz w:val="28"/>
          <w:szCs w:val="28"/>
        </w:rPr>
        <w:br/>
      </w:r>
      <w:r w:rsidRPr="00F67C7A">
        <w:rPr>
          <w:bCs/>
          <w:sz w:val="28"/>
          <w:szCs w:val="28"/>
        </w:rPr>
        <w:br/>
        <w:t>1.2</w:t>
      </w:r>
      <w:r w:rsidR="00E444CC" w:rsidRPr="00F67C7A">
        <w:rPr>
          <w:bCs/>
          <w:sz w:val="28"/>
          <w:szCs w:val="28"/>
        </w:rPr>
        <w:t xml:space="preserve"> </w:t>
      </w:r>
      <w:r w:rsidR="00E444CC" w:rsidRPr="00F67C7A">
        <w:rPr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  <w:r w:rsidRPr="00F67C7A">
        <w:rPr>
          <w:bCs/>
          <w:sz w:val="28"/>
          <w:szCs w:val="28"/>
        </w:rPr>
        <w:br/>
      </w:r>
    </w:p>
    <w:p w:rsidR="00EE7422" w:rsidRPr="00F67C7A" w:rsidRDefault="00EE7422" w:rsidP="00B81F4F">
      <w:pPr>
        <w:pStyle w:val="Default"/>
        <w:rPr>
          <w:bCs/>
          <w:sz w:val="28"/>
          <w:szCs w:val="28"/>
        </w:rPr>
      </w:pPr>
    </w:p>
    <w:p w:rsidR="007D7E7E" w:rsidRPr="00F67C7A" w:rsidRDefault="00F67C7A" w:rsidP="00F67C7A">
      <w:pPr>
        <w:pStyle w:val="Default"/>
        <w:rPr>
          <w:b/>
          <w:bCs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                               </w:t>
      </w:r>
      <w:r w:rsidR="00E622C8">
        <w:rPr>
          <w:b/>
          <w:bCs/>
          <w:sz w:val="28"/>
          <w:szCs w:val="28"/>
        </w:rPr>
        <w:t xml:space="preserve">     </w:t>
      </w:r>
      <w:r w:rsidRPr="00F67C7A">
        <w:rPr>
          <w:b/>
          <w:bCs/>
          <w:sz w:val="28"/>
          <w:szCs w:val="28"/>
        </w:rPr>
        <w:t xml:space="preserve"> 2.</w:t>
      </w:r>
      <w:r w:rsidR="00E41E23" w:rsidRPr="00F67C7A">
        <w:rPr>
          <w:b/>
          <w:bCs/>
          <w:sz w:val="28"/>
          <w:szCs w:val="28"/>
        </w:rPr>
        <w:t>Цели</w:t>
      </w:r>
      <w:r w:rsidR="001D1EFB" w:rsidRPr="00F67C7A">
        <w:rPr>
          <w:b/>
          <w:bCs/>
          <w:sz w:val="28"/>
          <w:szCs w:val="28"/>
        </w:rPr>
        <w:t xml:space="preserve"> и задачи</w:t>
      </w:r>
      <w:r w:rsidR="00E41E23" w:rsidRPr="00F67C7A">
        <w:rPr>
          <w:b/>
          <w:bCs/>
          <w:sz w:val="28"/>
          <w:szCs w:val="28"/>
        </w:rPr>
        <w:t xml:space="preserve"> конкурса</w:t>
      </w:r>
      <w:r w:rsidR="001D1EFB" w:rsidRPr="00F67C7A">
        <w:rPr>
          <w:b/>
          <w:bCs/>
          <w:sz w:val="28"/>
          <w:szCs w:val="28"/>
        </w:rPr>
        <w:br/>
      </w:r>
      <w:r w:rsidR="00E41E23" w:rsidRPr="00F67C7A">
        <w:rPr>
          <w:b/>
          <w:bCs/>
          <w:sz w:val="28"/>
          <w:szCs w:val="28"/>
        </w:rPr>
        <w:t xml:space="preserve"> </w:t>
      </w:r>
      <w:r w:rsidRPr="00F67C7A">
        <w:rPr>
          <w:b/>
          <w:bCs/>
          <w:sz w:val="28"/>
          <w:szCs w:val="28"/>
        </w:rPr>
        <w:br/>
      </w:r>
      <w:r w:rsidR="007D7E7E" w:rsidRPr="00F67C7A">
        <w:rPr>
          <w:bCs/>
          <w:sz w:val="28"/>
          <w:szCs w:val="28"/>
        </w:rPr>
        <w:t xml:space="preserve">1.1 </w:t>
      </w:r>
      <w:r w:rsidR="00E444CC" w:rsidRPr="00F67C7A">
        <w:rPr>
          <w:b/>
          <w:bCs/>
          <w:sz w:val="28"/>
          <w:szCs w:val="28"/>
        </w:rPr>
        <w:t>Цель</w:t>
      </w:r>
      <w:r w:rsidR="00E444CC" w:rsidRPr="00F67C7A">
        <w:rPr>
          <w:bCs/>
          <w:sz w:val="28"/>
          <w:szCs w:val="28"/>
        </w:rPr>
        <w:t>: Раскрытие творческих способностей  педагогов</w:t>
      </w:r>
      <w:r w:rsidR="007D7E7E" w:rsidRPr="00F67C7A">
        <w:rPr>
          <w:bCs/>
          <w:sz w:val="28"/>
          <w:szCs w:val="28"/>
        </w:rPr>
        <w:t>,</w:t>
      </w:r>
      <w:r w:rsidR="00E444CC" w:rsidRPr="00F67C7A">
        <w:rPr>
          <w:bCs/>
          <w:sz w:val="28"/>
          <w:szCs w:val="28"/>
        </w:rPr>
        <w:t xml:space="preserve"> </w:t>
      </w:r>
      <w:r w:rsidR="007D7E7E" w:rsidRPr="00F67C7A">
        <w:rPr>
          <w:sz w:val="28"/>
          <w:szCs w:val="28"/>
        </w:rPr>
        <w:t>повышение уровня профессионального мастерства.</w:t>
      </w:r>
      <w:r w:rsidR="00E444CC" w:rsidRPr="00F67C7A">
        <w:rPr>
          <w:bCs/>
          <w:sz w:val="28"/>
          <w:szCs w:val="28"/>
        </w:rPr>
        <w:br/>
      </w:r>
      <w:r w:rsidR="007D7E7E" w:rsidRPr="00F67C7A">
        <w:rPr>
          <w:bCs/>
          <w:sz w:val="28"/>
          <w:szCs w:val="28"/>
        </w:rPr>
        <w:t xml:space="preserve"> </w:t>
      </w:r>
      <w:r w:rsidR="007D7E7E" w:rsidRPr="00F67C7A">
        <w:rPr>
          <w:bCs/>
          <w:sz w:val="28"/>
          <w:szCs w:val="28"/>
        </w:rPr>
        <w:br/>
        <w:t xml:space="preserve"> 1.2 </w:t>
      </w:r>
      <w:r w:rsidR="007D7E7E" w:rsidRPr="00F67C7A">
        <w:rPr>
          <w:b/>
          <w:bCs/>
          <w:sz w:val="28"/>
          <w:szCs w:val="28"/>
        </w:rPr>
        <w:t>Задачи:</w:t>
      </w:r>
      <w:r w:rsidR="007D7E7E" w:rsidRPr="00F67C7A">
        <w:rPr>
          <w:bCs/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7D7E7E" w:rsidRPr="00F67C7A">
        <w:rPr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В</w:t>
      </w:r>
      <w:r w:rsidR="007D7E7E" w:rsidRPr="00F67C7A">
        <w:rPr>
          <w:sz w:val="28"/>
          <w:szCs w:val="28"/>
        </w:rPr>
        <w:t>ыявление талантливых педагогов, реализующих свои идеи</w:t>
      </w:r>
      <w:r w:rsidR="00EF733B" w:rsidRPr="00F67C7A">
        <w:rPr>
          <w:sz w:val="28"/>
          <w:szCs w:val="28"/>
        </w:rPr>
        <w:t>;</w:t>
      </w:r>
      <w:r w:rsidR="007D7E7E" w:rsidRPr="00F67C7A">
        <w:rPr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7D7E7E" w:rsidRPr="00F67C7A">
        <w:rPr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С</w:t>
      </w:r>
      <w:r w:rsidR="007D7E7E" w:rsidRPr="00F67C7A">
        <w:rPr>
          <w:sz w:val="28"/>
          <w:szCs w:val="28"/>
        </w:rPr>
        <w:t>тимулирование творческой активности педагогов;</w:t>
      </w:r>
      <w:r w:rsidR="007D7E7E" w:rsidRPr="00F67C7A">
        <w:rPr>
          <w:sz w:val="28"/>
          <w:szCs w:val="28"/>
        </w:rPr>
        <w:br/>
      </w:r>
      <w:r w:rsidR="007D7E7E" w:rsidRPr="00F67C7A">
        <w:rPr>
          <w:b/>
          <w:sz w:val="28"/>
          <w:szCs w:val="28"/>
        </w:rPr>
        <w:t>·</w:t>
      </w:r>
      <w:r w:rsidR="00EF733B" w:rsidRPr="00F67C7A">
        <w:rPr>
          <w:b/>
          <w:sz w:val="28"/>
          <w:szCs w:val="28"/>
        </w:rPr>
        <w:t xml:space="preserve"> </w:t>
      </w:r>
      <w:r w:rsidR="00EF733B" w:rsidRPr="00F67C7A">
        <w:rPr>
          <w:sz w:val="28"/>
          <w:szCs w:val="28"/>
        </w:rPr>
        <w:t>Обмен идеями, положительными эмоциями</w:t>
      </w:r>
      <w:r w:rsidR="007D7E7E" w:rsidRPr="00F67C7A">
        <w:rPr>
          <w:sz w:val="28"/>
          <w:szCs w:val="28"/>
        </w:rPr>
        <w:t>.</w:t>
      </w:r>
    </w:p>
    <w:p w:rsidR="00A00085" w:rsidRPr="00F67C7A" w:rsidRDefault="00A00085" w:rsidP="007D7E7E">
      <w:pPr>
        <w:pStyle w:val="Default"/>
        <w:ind w:left="360"/>
        <w:rPr>
          <w:bCs/>
          <w:sz w:val="28"/>
          <w:szCs w:val="28"/>
        </w:rPr>
      </w:pP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b/>
          <w:bCs/>
          <w:sz w:val="28"/>
          <w:szCs w:val="28"/>
        </w:rPr>
        <w:t xml:space="preserve">              </w:t>
      </w:r>
      <w:r w:rsidR="00F67C7A" w:rsidRPr="00F67C7A">
        <w:rPr>
          <w:b/>
          <w:bCs/>
          <w:sz w:val="28"/>
          <w:szCs w:val="28"/>
        </w:rPr>
        <w:t xml:space="preserve">                   </w:t>
      </w:r>
      <w:r w:rsidRPr="00F67C7A">
        <w:rPr>
          <w:b/>
          <w:bCs/>
          <w:sz w:val="28"/>
          <w:szCs w:val="28"/>
        </w:rPr>
        <w:t xml:space="preserve"> </w:t>
      </w:r>
      <w:r w:rsidR="00E622C8">
        <w:rPr>
          <w:b/>
          <w:bCs/>
          <w:sz w:val="28"/>
          <w:szCs w:val="28"/>
        </w:rPr>
        <w:t xml:space="preserve">            </w:t>
      </w:r>
      <w:r w:rsidRPr="00F67C7A">
        <w:rPr>
          <w:b/>
          <w:bCs/>
          <w:sz w:val="28"/>
          <w:szCs w:val="28"/>
        </w:rPr>
        <w:t xml:space="preserve"> </w:t>
      </w:r>
      <w:r w:rsidR="005551EA" w:rsidRPr="00F67C7A">
        <w:rPr>
          <w:b/>
          <w:bCs/>
          <w:sz w:val="28"/>
          <w:szCs w:val="28"/>
        </w:rPr>
        <w:t>3</w:t>
      </w:r>
      <w:r w:rsidR="00B81F4F" w:rsidRPr="00F67C7A">
        <w:rPr>
          <w:b/>
          <w:bCs/>
          <w:sz w:val="28"/>
          <w:szCs w:val="28"/>
        </w:rPr>
        <w:t xml:space="preserve">. </w:t>
      </w:r>
      <w:r w:rsidRPr="00F67C7A">
        <w:rPr>
          <w:b/>
          <w:color w:val="000000"/>
          <w:sz w:val="28"/>
          <w:szCs w:val="28"/>
        </w:rPr>
        <w:t>Организация и проведение конкурса</w:t>
      </w:r>
      <w:r w:rsidRPr="00F67C7A">
        <w:rPr>
          <w:b/>
          <w:color w:val="000000"/>
          <w:sz w:val="28"/>
          <w:szCs w:val="28"/>
        </w:rPr>
        <w:br/>
      </w:r>
      <w:r w:rsidRPr="00F67C7A">
        <w:rPr>
          <w:b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t>3.1. Организацию и проведение Конкурса осуществляет</w:t>
      </w:r>
      <w:r w:rsidRPr="00F67C7A">
        <w:rPr>
          <w:sz w:val="28"/>
          <w:szCs w:val="28"/>
        </w:rPr>
        <w:t xml:space="preserve"> </w:t>
      </w:r>
      <w:r w:rsidRPr="00F67C7A">
        <w:rPr>
          <w:color w:val="000000"/>
          <w:sz w:val="28"/>
          <w:szCs w:val="28"/>
        </w:rPr>
        <w:t>муниципальное автономное образовательное учреждение</w:t>
      </w:r>
      <w:r w:rsidRPr="00F67C7A">
        <w:rPr>
          <w:sz w:val="28"/>
          <w:szCs w:val="28"/>
        </w:rPr>
        <w:t xml:space="preserve"> «Детский сад № 175» г</w:t>
      </w:r>
      <w:proofErr w:type="gramStart"/>
      <w:r w:rsidRPr="00F67C7A">
        <w:rPr>
          <w:sz w:val="28"/>
          <w:szCs w:val="28"/>
        </w:rPr>
        <w:t>.П</w:t>
      </w:r>
      <w:proofErr w:type="gramEnd"/>
      <w:r w:rsidRPr="00F67C7A">
        <w:rPr>
          <w:sz w:val="28"/>
          <w:szCs w:val="28"/>
        </w:rPr>
        <w:t xml:space="preserve">ерми, </w:t>
      </w:r>
      <w:r w:rsidRPr="00F67C7A">
        <w:rPr>
          <w:color w:val="000000"/>
          <w:sz w:val="28"/>
          <w:szCs w:val="28"/>
        </w:rPr>
        <w:t xml:space="preserve">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3.2. Конкурс проводится на сайте «Личный кабинет педагога» </w:t>
      </w:r>
      <w:r w:rsidRPr="00F67C7A">
        <w:rPr>
          <w:color w:val="000000"/>
          <w:sz w:val="28"/>
          <w:szCs w:val="28"/>
        </w:rPr>
        <w:br/>
      </w:r>
      <w:hyperlink r:id="rId5" w:history="1">
        <w:r w:rsidRPr="00F67C7A">
          <w:rPr>
            <w:rStyle w:val="a5"/>
            <w:sz w:val="28"/>
            <w:szCs w:val="28"/>
          </w:rPr>
          <w:t>http://skola59.ru</w:t>
        </w:r>
      </w:hyperlink>
      <w:r w:rsidRPr="00F67C7A">
        <w:rPr>
          <w:color w:val="000000"/>
          <w:sz w:val="28"/>
          <w:szCs w:val="28"/>
        </w:rPr>
        <w:t xml:space="preserve"> на платформе «Конкурсы (Соревновательные системы)».</w:t>
      </w: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lastRenderedPageBreak/>
        <w:t>3.3. Конкурс проводится по следующим номинациям: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</w:r>
      <w:r w:rsidR="005374E9" w:rsidRPr="00F67C7A">
        <w:rPr>
          <w:sz w:val="28"/>
          <w:szCs w:val="28"/>
        </w:rPr>
        <w:t xml:space="preserve">- </w:t>
      </w:r>
      <w:r w:rsidR="00A00085" w:rsidRPr="00F67C7A">
        <w:rPr>
          <w:sz w:val="28"/>
          <w:szCs w:val="28"/>
        </w:rPr>
        <w:t>«</w:t>
      </w:r>
      <w:r w:rsidR="005551EA" w:rsidRPr="00F67C7A">
        <w:rPr>
          <w:sz w:val="28"/>
          <w:szCs w:val="28"/>
        </w:rPr>
        <w:t>Рисунок</w:t>
      </w:r>
      <w:r w:rsidR="00A00085" w:rsidRPr="00F67C7A">
        <w:rPr>
          <w:sz w:val="28"/>
          <w:szCs w:val="28"/>
        </w:rPr>
        <w:t>»</w:t>
      </w:r>
      <w:r w:rsidR="005551EA" w:rsidRPr="00F67C7A">
        <w:rPr>
          <w:sz w:val="28"/>
          <w:szCs w:val="28"/>
        </w:rPr>
        <w:t>;</w:t>
      </w:r>
      <w:r w:rsidRPr="00F67C7A">
        <w:rPr>
          <w:sz w:val="28"/>
          <w:szCs w:val="28"/>
        </w:rPr>
        <w:br/>
      </w:r>
      <w:r w:rsidR="005551EA" w:rsidRPr="00F67C7A">
        <w:rPr>
          <w:sz w:val="28"/>
          <w:szCs w:val="28"/>
        </w:rPr>
        <w:t xml:space="preserve">- </w:t>
      </w:r>
      <w:r w:rsidR="00A00085" w:rsidRPr="00F67C7A">
        <w:rPr>
          <w:sz w:val="28"/>
          <w:szCs w:val="28"/>
        </w:rPr>
        <w:t>«</w:t>
      </w:r>
      <w:r w:rsidR="005551EA" w:rsidRPr="00F67C7A">
        <w:rPr>
          <w:sz w:val="28"/>
          <w:szCs w:val="28"/>
        </w:rPr>
        <w:t>Декоративно-прикладное творчество</w:t>
      </w:r>
      <w:r w:rsidR="00A00085" w:rsidRPr="00F67C7A">
        <w:rPr>
          <w:sz w:val="28"/>
          <w:szCs w:val="28"/>
        </w:rPr>
        <w:t xml:space="preserve">» </w:t>
      </w:r>
      <w:r w:rsidRPr="00F67C7A">
        <w:rPr>
          <w:sz w:val="28"/>
          <w:szCs w:val="28"/>
        </w:rPr>
        <w:br/>
      </w:r>
      <w:r w:rsidR="005551EA" w:rsidRPr="00F67C7A">
        <w:rPr>
          <w:sz w:val="28"/>
          <w:szCs w:val="28"/>
        </w:rPr>
        <w:t xml:space="preserve">- </w:t>
      </w:r>
      <w:r w:rsidR="00A00085" w:rsidRPr="00F67C7A">
        <w:rPr>
          <w:sz w:val="28"/>
          <w:szCs w:val="28"/>
        </w:rPr>
        <w:t>«Фотография»</w:t>
      </w:r>
      <w:r w:rsidR="005551EA" w:rsidRPr="00F67C7A">
        <w:rPr>
          <w:sz w:val="28"/>
          <w:szCs w:val="28"/>
        </w:rPr>
        <w:t>.</w:t>
      </w:r>
      <w:r w:rsidR="00E622C8">
        <w:rPr>
          <w:sz w:val="28"/>
          <w:szCs w:val="28"/>
        </w:rPr>
        <w:br/>
      </w:r>
      <w:r w:rsidRPr="00F67C7A">
        <w:rPr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t>3.4. Один участник может принимать участие и загружать конкурсный материал только в ОДНУ из номинаций, в какую – определяет сам участник.</w:t>
      </w:r>
    </w:p>
    <w:p w:rsidR="00EF733B" w:rsidRPr="00F67C7A" w:rsidRDefault="00EF733B" w:rsidP="00EF733B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481192" w:rsidRPr="00F67C7A" w:rsidRDefault="00EF733B" w:rsidP="00481192">
      <w:pPr>
        <w:pStyle w:val="a8"/>
        <w:rPr>
          <w:b/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3.6. Конкурсная комиссия оставляет за собой право изменять количество победителей в каждой номинации.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  <w:t xml:space="preserve">3.7. Конкурс проводится с 25.10. 22 </w:t>
      </w:r>
      <w:r w:rsidR="00481192" w:rsidRPr="00F67C7A">
        <w:rPr>
          <w:color w:val="000000"/>
          <w:sz w:val="28"/>
          <w:szCs w:val="28"/>
        </w:rPr>
        <w:t xml:space="preserve">по </w:t>
      </w:r>
      <w:r w:rsidRPr="00F67C7A">
        <w:rPr>
          <w:color w:val="000000"/>
          <w:sz w:val="28"/>
          <w:szCs w:val="28"/>
        </w:rPr>
        <w:t>25.11.22г</w:t>
      </w:r>
      <w:r w:rsidR="00481192" w:rsidRPr="00F67C7A">
        <w:rPr>
          <w:color w:val="000000"/>
          <w:sz w:val="28"/>
          <w:szCs w:val="28"/>
        </w:rPr>
        <w:t>г</w:t>
      </w:r>
      <w:r w:rsidRPr="00F67C7A">
        <w:rPr>
          <w:color w:val="000000"/>
          <w:sz w:val="28"/>
          <w:szCs w:val="28"/>
        </w:rPr>
        <w:t>.</w:t>
      </w:r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>3.7.1. Прием заявок и конкурсных материалов с 25.10.22 по 25.11. 22 до 17 ч.</w:t>
      </w:r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 xml:space="preserve">3.7.2. Работа жюри конкурса с 26.11.22  по 30.11.22 </w:t>
      </w:r>
      <w:proofErr w:type="spellStart"/>
      <w:proofErr w:type="gramStart"/>
      <w:r w:rsidR="00481192" w:rsidRPr="00F67C7A">
        <w:rPr>
          <w:color w:val="000000"/>
          <w:sz w:val="28"/>
          <w:szCs w:val="28"/>
        </w:rPr>
        <w:t>гг</w:t>
      </w:r>
      <w:proofErr w:type="spellEnd"/>
      <w:proofErr w:type="gramEnd"/>
      <w:r w:rsidR="00481192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  <w:t>3.7.3. Подведение итогов конкурса и размещение результатов 01.12.22</w:t>
      </w:r>
      <w:proofErr w:type="gramStart"/>
      <w:r w:rsidR="00481192" w:rsidRPr="00F67C7A">
        <w:rPr>
          <w:color w:val="000000"/>
          <w:sz w:val="28"/>
          <w:szCs w:val="28"/>
        </w:rPr>
        <w:t>гг</w:t>
      </w:r>
      <w:proofErr w:type="gramEnd"/>
      <w:r w:rsidR="00F67C7A" w:rsidRPr="00F67C7A">
        <w:rPr>
          <w:color w:val="000000"/>
          <w:sz w:val="28"/>
          <w:szCs w:val="28"/>
        </w:rPr>
        <w:br/>
      </w:r>
      <w:r w:rsidR="00481192" w:rsidRPr="00F67C7A">
        <w:rPr>
          <w:color w:val="000000"/>
          <w:sz w:val="28"/>
          <w:szCs w:val="28"/>
        </w:rPr>
        <w:br/>
      </w:r>
      <w:r w:rsidR="00F67C7A" w:rsidRPr="00F67C7A">
        <w:rPr>
          <w:b/>
          <w:color w:val="000000"/>
          <w:sz w:val="28"/>
          <w:szCs w:val="28"/>
        </w:rPr>
        <w:t xml:space="preserve">              </w:t>
      </w:r>
      <w:r w:rsidR="00E622C8">
        <w:rPr>
          <w:b/>
          <w:color w:val="000000"/>
          <w:sz w:val="28"/>
          <w:szCs w:val="28"/>
        </w:rPr>
        <w:t xml:space="preserve">    </w:t>
      </w:r>
      <w:r w:rsidR="00481192" w:rsidRPr="00F67C7A">
        <w:rPr>
          <w:b/>
          <w:color w:val="000000"/>
          <w:sz w:val="28"/>
          <w:szCs w:val="28"/>
        </w:rPr>
        <w:t>4. Требования к оформлению конкурсных материалов</w:t>
      </w:r>
    </w:p>
    <w:p w:rsidR="00481192" w:rsidRPr="00F67C7A" w:rsidRDefault="00481192" w:rsidP="00481192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4.1. На конкурс принимаются материалы, соответствующие его теме и цели, в конкурсе имеют право принимать участие воспитатели и учителя г</w:t>
      </w:r>
      <w:proofErr w:type="gramStart"/>
      <w:r w:rsidRPr="00F67C7A">
        <w:rPr>
          <w:color w:val="000000"/>
          <w:sz w:val="28"/>
          <w:szCs w:val="28"/>
        </w:rPr>
        <w:t>.П</w:t>
      </w:r>
      <w:proofErr w:type="gramEnd"/>
      <w:r w:rsidRPr="00F67C7A">
        <w:rPr>
          <w:color w:val="000000"/>
          <w:sz w:val="28"/>
          <w:szCs w:val="28"/>
        </w:rPr>
        <w:t>ерми</w:t>
      </w:r>
    </w:p>
    <w:p w:rsidR="00481192" w:rsidRPr="00F67C7A" w:rsidRDefault="00481192" w:rsidP="00481192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Каждый участник имеет право представить работу в одном из конкурсных направлениях (1 участник - 1 работа).</w:t>
      </w:r>
    </w:p>
    <w:p w:rsidR="00F67C7A" w:rsidRPr="00F67C7A" w:rsidRDefault="00481192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Принимаются работы, выполненные самостоятельно, </w:t>
      </w:r>
      <w:r w:rsidR="00F67C7A" w:rsidRPr="00F67C7A">
        <w:rPr>
          <w:color w:val="000000"/>
          <w:sz w:val="28"/>
          <w:szCs w:val="28"/>
        </w:rPr>
        <w:t>не скачанные из интернета.</w:t>
      </w:r>
      <w:r w:rsidR="00F67C7A"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t>На конкурс принимаются фотографии выполненных рисунков, поделок и фото.</w:t>
      </w:r>
      <w:r w:rsidR="00F67C7A" w:rsidRPr="00F67C7A">
        <w:rPr>
          <w:color w:val="000000"/>
          <w:sz w:val="28"/>
          <w:szCs w:val="28"/>
        </w:rPr>
        <w:br/>
      </w:r>
      <w:r w:rsidR="00F67C7A" w:rsidRPr="00F67C7A">
        <w:rPr>
          <w:color w:val="000000"/>
          <w:sz w:val="28"/>
          <w:szCs w:val="28"/>
        </w:rPr>
        <w:br/>
        <w:t>4.2. Для участия необходимо предоставить конкурсные материалы в любую из номинаций.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4.3. 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  <w:t>4.4. Все материалы участников будут доступны для просмотра после одобрения их модератором сайта в течение 2-х дней после подачи заявки.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  <w:t xml:space="preserve">                          </w:t>
      </w:r>
      <w:r w:rsidRPr="00F67C7A">
        <w:rPr>
          <w:b/>
          <w:color w:val="000000"/>
          <w:sz w:val="28"/>
          <w:szCs w:val="28"/>
        </w:rPr>
        <w:t>5. Критерии оценки конкурсных материалов.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5.1. Критерии оценивания: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lastRenderedPageBreak/>
        <w:t>5.2.1. Конкурсный материал обоснован, сформулирован ясно, конкретно – 1-3 балла;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5.2.2. Авторство, уникальность, новизна – 1-3 балла;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5.2.3. Практическая значимость, эффективность, методическая ценность – 1-4 балла.</w:t>
      </w:r>
      <w:r w:rsidRPr="00F67C7A">
        <w:rPr>
          <w:color w:val="000000"/>
          <w:sz w:val="28"/>
          <w:szCs w:val="28"/>
        </w:rPr>
        <w:br/>
      </w:r>
      <w:r w:rsidRPr="00F67C7A">
        <w:rPr>
          <w:color w:val="000000"/>
          <w:sz w:val="28"/>
          <w:szCs w:val="28"/>
        </w:rPr>
        <w:br/>
      </w:r>
      <w:r w:rsidRPr="00F67C7A">
        <w:rPr>
          <w:b/>
          <w:color w:val="000000"/>
          <w:sz w:val="28"/>
          <w:szCs w:val="28"/>
        </w:rPr>
        <w:t xml:space="preserve">                           6. Определение победителей, награждение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6.1. Оценка материалов и выбор победителей осуществляется конкурсной комиссией.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6.2. По результатам конкурса будут определены 3 победителя (1, 2, 3 место) в каждой номинации.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6.3. Конкурсная комиссия своим решением может увеличить количество победителей.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6.4. 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6.6. Победители получают дипломы в электронном виде на электронную почту, указанную при регистрации на сайте</w:t>
      </w:r>
      <w:proofErr w:type="gramStart"/>
      <w:r w:rsidRPr="00F67C7A">
        <w:rPr>
          <w:color w:val="000000"/>
          <w:sz w:val="28"/>
          <w:szCs w:val="28"/>
        </w:rPr>
        <w:t xml:space="preserve"> В</w:t>
      </w:r>
      <w:proofErr w:type="gramEnd"/>
      <w:r w:rsidRPr="00F67C7A">
        <w:rPr>
          <w:color w:val="000000"/>
          <w:sz w:val="28"/>
          <w:szCs w:val="28"/>
        </w:rPr>
        <w:t xml:space="preserve"> ТЕЧЕНИИ 2-Х НЕДЕЛЬ (после определения победителей, отправки информационных писем и оглашения результатов конкурса).</w:t>
      </w:r>
    </w:p>
    <w:p w:rsidR="00F67C7A" w:rsidRPr="00F67C7A" w:rsidRDefault="00F67C7A" w:rsidP="00F67C7A">
      <w:pPr>
        <w:pStyle w:val="a8"/>
        <w:rPr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F67C7A" w:rsidRPr="00F67C7A" w:rsidRDefault="00F67C7A" w:rsidP="00F67C7A">
      <w:pPr>
        <w:pStyle w:val="a8"/>
        <w:rPr>
          <w:b/>
          <w:color w:val="000000"/>
          <w:sz w:val="28"/>
          <w:szCs w:val="28"/>
        </w:rPr>
      </w:pPr>
      <w:r w:rsidRPr="00F67C7A">
        <w:rPr>
          <w:color w:val="000000"/>
          <w:sz w:val="28"/>
          <w:szCs w:val="28"/>
        </w:rPr>
        <w:t xml:space="preserve">                                           </w:t>
      </w:r>
      <w:r w:rsidRPr="00F67C7A">
        <w:rPr>
          <w:b/>
          <w:color w:val="000000"/>
          <w:sz w:val="28"/>
          <w:szCs w:val="28"/>
        </w:rPr>
        <w:t>7. Контактная информация</w:t>
      </w:r>
    </w:p>
    <w:p w:rsidR="00F67C7A" w:rsidRPr="00F67C7A" w:rsidRDefault="00F67C7A" w:rsidP="00F67C7A">
      <w:pPr>
        <w:spacing w:line="40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67C7A">
        <w:rPr>
          <w:rFonts w:ascii="Times New Roman" w:hAnsi="Times New Roman" w:cs="Times New Roman"/>
          <w:color w:val="000000"/>
          <w:sz w:val="28"/>
          <w:szCs w:val="28"/>
        </w:rPr>
        <w:t xml:space="preserve">7.1 Контактные лица: </w:t>
      </w:r>
      <w:proofErr w:type="spellStart"/>
      <w:r w:rsidRPr="00F67C7A">
        <w:rPr>
          <w:rFonts w:ascii="Times New Roman" w:hAnsi="Times New Roman" w:cs="Times New Roman"/>
          <w:color w:val="000000"/>
          <w:sz w:val="28"/>
          <w:szCs w:val="28"/>
        </w:rPr>
        <w:t>Долженкова</w:t>
      </w:r>
      <w:proofErr w:type="spellEnd"/>
      <w:r w:rsidRPr="00F67C7A">
        <w:rPr>
          <w:rFonts w:ascii="Times New Roman" w:hAnsi="Times New Roman" w:cs="Times New Roman"/>
          <w:color w:val="000000"/>
          <w:sz w:val="28"/>
          <w:szCs w:val="28"/>
        </w:rPr>
        <w:t xml:space="preserve"> Татьяна Сергеевна МАДОУ «Детский сад № 175» г. Перми 89194964246 </w:t>
      </w:r>
      <w:r w:rsidRPr="00F67C7A">
        <w:rPr>
          <w:rStyle w:val="user-accountsubname"/>
          <w:rFonts w:ascii="Times New Roman" w:hAnsi="Times New Roman" w:cs="Times New Roman"/>
          <w:sz w:val="28"/>
          <w:szCs w:val="28"/>
        </w:rPr>
        <w:t>dolzhenkova-tatyana-sergeevna@yandex.ru</w:t>
      </w: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F67C7A" w:rsidRDefault="00F67C7A" w:rsidP="00F67C7A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481192" w:rsidRDefault="00481192" w:rsidP="00481192">
      <w:pPr>
        <w:pStyle w:val="a8"/>
        <w:rPr>
          <w:color w:val="000000"/>
          <w:sz w:val="27"/>
          <w:szCs w:val="27"/>
        </w:rPr>
      </w:pPr>
    </w:p>
    <w:p w:rsidR="00EF733B" w:rsidRDefault="00EF733B" w:rsidP="00EF733B">
      <w:pPr>
        <w:pStyle w:val="a8"/>
        <w:rPr>
          <w:color w:val="000000"/>
          <w:sz w:val="27"/>
          <w:szCs w:val="27"/>
        </w:rPr>
      </w:pPr>
    </w:p>
    <w:p w:rsidR="005551EA" w:rsidRPr="00EF733B" w:rsidRDefault="005551EA" w:rsidP="00EF733B">
      <w:pPr>
        <w:pStyle w:val="a8"/>
        <w:rPr>
          <w:color w:val="000000"/>
          <w:sz w:val="27"/>
          <w:szCs w:val="27"/>
        </w:rPr>
      </w:pPr>
    </w:p>
    <w:p w:rsidR="009C00FE" w:rsidRPr="00744554" w:rsidRDefault="009C00FE" w:rsidP="009C00FE">
      <w:pPr>
        <w:pStyle w:val="Default"/>
        <w:spacing w:line="276" w:lineRule="auto"/>
        <w:ind w:left="142" w:right="282"/>
        <w:jc w:val="both"/>
        <w:rPr>
          <w:sz w:val="28"/>
          <w:szCs w:val="28"/>
        </w:rPr>
      </w:pPr>
    </w:p>
    <w:sectPr w:rsidR="009C00FE" w:rsidRPr="00744554" w:rsidSect="002E55C1">
      <w:pgSz w:w="11906" w:h="16838"/>
      <w:pgMar w:top="568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D61"/>
    <w:multiLevelType w:val="multilevel"/>
    <w:tmpl w:val="3DB80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2C2EA8"/>
    <w:multiLevelType w:val="multilevel"/>
    <w:tmpl w:val="52922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A27F44"/>
    <w:multiLevelType w:val="multilevel"/>
    <w:tmpl w:val="5E8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2A5A"/>
    <w:multiLevelType w:val="hybridMultilevel"/>
    <w:tmpl w:val="D65E6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2630AA"/>
    <w:multiLevelType w:val="hybridMultilevel"/>
    <w:tmpl w:val="EC8AEE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242462"/>
    <w:multiLevelType w:val="hybridMultilevel"/>
    <w:tmpl w:val="059693E6"/>
    <w:lvl w:ilvl="0" w:tplc="1AB29FF4">
      <w:start w:val="2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>
    <w:nsid w:val="556E12AF"/>
    <w:multiLevelType w:val="hybridMultilevel"/>
    <w:tmpl w:val="BB320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A27CA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EDC"/>
    <w:rsid w:val="00003FC8"/>
    <w:rsid w:val="00057C9E"/>
    <w:rsid w:val="000C63C0"/>
    <w:rsid w:val="000D2FFC"/>
    <w:rsid w:val="000D59EE"/>
    <w:rsid w:val="000F43A9"/>
    <w:rsid w:val="00140990"/>
    <w:rsid w:val="00142576"/>
    <w:rsid w:val="001C341B"/>
    <w:rsid w:val="001D1EFB"/>
    <w:rsid w:val="001D5632"/>
    <w:rsid w:val="00225AD1"/>
    <w:rsid w:val="002B76B7"/>
    <w:rsid w:val="002D4BDA"/>
    <w:rsid w:val="002E55C1"/>
    <w:rsid w:val="002F15B7"/>
    <w:rsid w:val="00321269"/>
    <w:rsid w:val="003578C9"/>
    <w:rsid w:val="003D2CC0"/>
    <w:rsid w:val="003E2800"/>
    <w:rsid w:val="003E36F1"/>
    <w:rsid w:val="00414EB9"/>
    <w:rsid w:val="00415142"/>
    <w:rsid w:val="00433A67"/>
    <w:rsid w:val="00481192"/>
    <w:rsid w:val="004E0128"/>
    <w:rsid w:val="00520EDC"/>
    <w:rsid w:val="005374E9"/>
    <w:rsid w:val="005551EA"/>
    <w:rsid w:val="005667CB"/>
    <w:rsid w:val="005A2ED5"/>
    <w:rsid w:val="0061221B"/>
    <w:rsid w:val="0063230D"/>
    <w:rsid w:val="00654415"/>
    <w:rsid w:val="00671DF8"/>
    <w:rsid w:val="006A278A"/>
    <w:rsid w:val="006A4E9D"/>
    <w:rsid w:val="006C167D"/>
    <w:rsid w:val="006C5294"/>
    <w:rsid w:val="006F0C63"/>
    <w:rsid w:val="00710830"/>
    <w:rsid w:val="007366EC"/>
    <w:rsid w:val="00764838"/>
    <w:rsid w:val="007763F9"/>
    <w:rsid w:val="0079294D"/>
    <w:rsid w:val="007D7E7E"/>
    <w:rsid w:val="007F63E3"/>
    <w:rsid w:val="00813C3C"/>
    <w:rsid w:val="008144AB"/>
    <w:rsid w:val="00815E64"/>
    <w:rsid w:val="008A09A4"/>
    <w:rsid w:val="00905BA8"/>
    <w:rsid w:val="009132EA"/>
    <w:rsid w:val="009A7E66"/>
    <w:rsid w:val="009C00FE"/>
    <w:rsid w:val="009E4F9B"/>
    <w:rsid w:val="009F6149"/>
    <w:rsid w:val="00A00085"/>
    <w:rsid w:val="00A009B5"/>
    <w:rsid w:val="00A13CB6"/>
    <w:rsid w:val="00A33897"/>
    <w:rsid w:val="00A45427"/>
    <w:rsid w:val="00A67BC4"/>
    <w:rsid w:val="00B014E3"/>
    <w:rsid w:val="00B023A6"/>
    <w:rsid w:val="00B1381B"/>
    <w:rsid w:val="00B54959"/>
    <w:rsid w:val="00B81F4F"/>
    <w:rsid w:val="00B90597"/>
    <w:rsid w:val="00C4561C"/>
    <w:rsid w:val="00CB0E34"/>
    <w:rsid w:val="00CB452A"/>
    <w:rsid w:val="00D22C1E"/>
    <w:rsid w:val="00D418E0"/>
    <w:rsid w:val="00D56463"/>
    <w:rsid w:val="00D63DD3"/>
    <w:rsid w:val="00D6525F"/>
    <w:rsid w:val="00D9443D"/>
    <w:rsid w:val="00E20BAC"/>
    <w:rsid w:val="00E41B87"/>
    <w:rsid w:val="00E41E23"/>
    <w:rsid w:val="00E444CC"/>
    <w:rsid w:val="00E622C8"/>
    <w:rsid w:val="00E9214F"/>
    <w:rsid w:val="00EA4D3C"/>
    <w:rsid w:val="00EA53F1"/>
    <w:rsid w:val="00EC1004"/>
    <w:rsid w:val="00EC35F2"/>
    <w:rsid w:val="00ED0F75"/>
    <w:rsid w:val="00EE7422"/>
    <w:rsid w:val="00EF733B"/>
    <w:rsid w:val="00F67C7A"/>
    <w:rsid w:val="00FE24E1"/>
    <w:rsid w:val="00FE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1E23"/>
    <w:pPr>
      <w:ind w:left="720"/>
      <w:contextualSpacing/>
    </w:pPr>
  </w:style>
  <w:style w:type="table" w:styleId="a7">
    <w:name w:val="Table Grid"/>
    <w:basedOn w:val="a1"/>
    <w:uiPriority w:val="59"/>
    <w:rsid w:val="00B1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C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F67C7A"/>
  </w:style>
  <w:style w:type="character" w:customStyle="1" w:styleId="user-accountsubname">
    <w:name w:val="user-account__subname"/>
    <w:basedOn w:val="a0"/>
    <w:rsid w:val="00F6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 Дол</cp:lastModifiedBy>
  <cp:revision>27</cp:revision>
  <cp:lastPrinted>2019-11-07T07:51:00Z</cp:lastPrinted>
  <dcterms:created xsi:type="dcterms:W3CDTF">2001-04-06T18:04:00Z</dcterms:created>
  <dcterms:modified xsi:type="dcterms:W3CDTF">2022-06-07T17:25:00Z</dcterms:modified>
</cp:coreProperties>
</file>